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A105D" w14:textId="662DD4CF" w:rsidR="007A5941" w:rsidRDefault="00C410A9">
      <w:r>
        <w:t>Luke 2.22-40</w:t>
      </w:r>
    </w:p>
    <w:p w14:paraId="3D6610F4" w14:textId="3E933727" w:rsidR="00C410A9" w:rsidRDefault="00C410A9">
      <w:r>
        <w:t>Townfield 31.12.23</w:t>
      </w:r>
    </w:p>
    <w:p w14:paraId="0F4D103B" w14:textId="77777777" w:rsidR="00C410A9" w:rsidRDefault="00C410A9"/>
    <w:p w14:paraId="757C86E3" w14:textId="77777777" w:rsidR="00C410A9" w:rsidRDefault="00C410A9" w:rsidP="00C410A9"/>
    <w:p w14:paraId="454F972B" w14:textId="77777777" w:rsidR="00C410A9" w:rsidRDefault="00C410A9" w:rsidP="00C410A9">
      <w:r>
        <w:t xml:space="preserve">1) How does Jesus </w:t>
      </w:r>
      <w:proofErr w:type="gramStart"/>
      <w:r>
        <w:t>being</w:t>
      </w:r>
      <w:proofErr w:type="gramEnd"/>
      <w:r>
        <w:t xml:space="preserve"> born into the world change the world?</w:t>
      </w:r>
    </w:p>
    <w:p w14:paraId="19672B42" w14:textId="77777777" w:rsidR="00C410A9" w:rsidRDefault="00C410A9" w:rsidP="00C410A9"/>
    <w:p w14:paraId="25F34644" w14:textId="77777777" w:rsidR="00C410A9" w:rsidRDefault="00C410A9" w:rsidP="00C410A9">
      <w:r>
        <w:t>2) In Luke 2, what do Simeon and Anna respond to Jesus' birth?</w:t>
      </w:r>
    </w:p>
    <w:p w14:paraId="00DB5687" w14:textId="77777777" w:rsidR="00C410A9" w:rsidRDefault="00C410A9" w:rsidP="00C410A9"/>
    <w:p w14:paraId="799338E1" w14:textId="77777777" w:rsidR="00C410A9" w:rsidRDefault="00C410A9" w:rsidP="00C410A9">
      <w:r>
        <w:t>3) What does it mean when we say that Jesus is fully human and fully God? </w:t>
      </w:r>
    </w:p>
    <w:p w14:paraId="1FFA06A7" w14:textId="77777777" w:rsidR="00C410A9" w:rsidRDefault="00C410A9" w:rsidP="00C410A9"/>
    <w:p w14:paraId="55DDFDDF" w14:textId="77777777" w:rsidR="00C410A9" w:rsidRDefault="00C410A9" w:rsidP="00C410A9">
      <w:r>
        <w:t>4) According to Isaiah 9:6, why was Jesus born? Who was he doing it for?</w:t>
      </w:r>
    </w:p>
    <w:p w14:paraId="40613F9C" w14:textId="77777777" w:rsidR="00C410A9" w:rsidRDefault="00C410A9" w:rsidP="00C410A9"/>
    <w:p w14:paraId="6DD21737" w14:textId="77777777" w:rsidR="00C410A9" w:rsidRDefault="00C410A9" w:rsidP="00C410A9">
      <w:r>
        <w:t>5) What does it mean that Jesus "shared our humanity"? (Hebrews 2:14)</w:t>
      </w:r>
    </w:p>
    <w:p w14:paraId="2FD18720" w14:textId="77777777" w:rsidR="00C410A9" w:rsidRDefault="00C410A9" w:rsidP="00C410A9"/>
    <w:p w14:paraId="1439B111" w14:textId="77777777" w:rsidR="00C410A9" w:rsidRDefault="00C410A9" w:rsidP="00C410A9">
      <w:r>
        <w:t>6) How should we live differently knowing that we are part of Christ's body?</w:t>
      </w:r>
    </w:p>
    <w:p w14:paraId="005705B6" w14:textId="77777777" w:rsidR="00C410A9" w:rsidRDefault="00C410A9"/>
    <w:sectPr w:rsidR="00C410A9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A9"/>
    <w:rsid w:val="00082207"/>
    <w:rsid w:val="0045422D"/>
    <w:rsid w:val="00691C5D"/>
    <w:rsid w:val="006E6792"/>
    <w:rsid w:val="007A5941"/>
    <w:rsid w:val="00A526A6"/>
    <w:rsid w:val="00C4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F69C6"/>
  <w15:chartTrackingRefBased/>
  <w15:docId w15:val="{8DDD7898-EF91-48EE-9CB4-BED8BE71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1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1</cp:revision>
  <dcterms:created xsi:type="dcterms:W3CDTF">2024-01-02T11:25:00Z</dcterms:created>
  <dcterms:modified xsi:type="dcterms:W3CDTF">2024-01-02T11:27:00Z</dcterms:modified>
</cp:coreProperties>
</file>